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B1" w:rsidRDefault="005D0EB1" w:rsidP="00381110">
      <w:pPr>
        <w:tabs>
          <w:tab w:val="left" w:pos="9185"/>
        </w:tabs>
        <w:rPr>
          <w:sz w:val="20"/>
        </w:rPr>
        <w:sectPr w:rsidR="005D0EB1" w:rsidSect="00381110">
          <w:headerReference w:type="default" r:id="rId6"/>
          <w:footerReference w:type="default" r:id="rId7"/>
          <w:type w:val="continuous"/>
          <w:pgSz w:w="12240" w:h="15840"/>
          <w:pgMar w:top="460" w:right="960" w:bottom="280" w:left="640" w:header="720" w:footer="0" w:gutter="0"/>
          <w:cols w:space="720"/>
          <w:docGrid w:linePitch="299"/>
        </w:sectPr>
      </w:pPr>
    </w:p>
    <w:p w:rsidR="005D0EB1" w:rsidRDefault="005D0EB1">
      <w:pPr>
        <w:rPr>
          <w:sz w:val="17"/>
        </w:rPr>
        <w:sectPr w:rsidR="005D0EB1">
          <w:type w:val="continuous"/>
          <w:pgSz w:w="12240" w:h="15840"/>
          <w:pgMar w:top="460" w:right="960" w:bottom="280" w:left="640" w:header="720" w:footer="720" w:gutter="0"/>
          <w:cols w:num="2" w:space="720" w:equalWidth="0">
            <w:col w:w="8042" w:space="807"/>
            <w:col w:w="1791"/>
          </w:cols>
        </w:sectPr>
      </w:pPr>
    </w:p>
    <w:p w:rsidR="005D0EB1" w:rsidRDefault="005D0EB1" w:rsidP="00381110">
      <w:pPr>
        <w:pStyle w:val="Textoindependiente"/>
        <w:tabs>
          <w:tab w:val="left" w:pos="3585"/>
        </w:tabs>
        <w:rPr>
          <w:sz w:val="26"/>
        </w:r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633"/>
        <w:gridCol w:w="877"/>
        <w:gridCol w:w="1724"/>
      </w:tblGrid>
      <w:tr w:rsidR="005D0EB1">
        <w:trPr>
          <w:trHeight w:val="537"/>
        </w:trPr>
        <w:tc>
          <w:tcPr>
            <w:tcW w:w="1844" w:type="dxa"/>
          </w:tcPr>
          <w:p w:rsidR="005D0EB1" w:rsidRDefault="000F0BC8">
            <w:pPr>
              <w:pStyle w:val="TableParagraph"/>
              <w:spacing w:line="265" w:lineRule="exact"/>
              <w:ind w:left="1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Nombre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(la)</w:t>
            </w:r>
          </w:p>
          <w:p w:rsidR="005D0EB1" w:rsidRDefault="000F0BC8">
            <w:pPr>
              <w:pStyle w:val="TableParagraph"/>
              <w:spacing w:line="252" w:lineRule="exact"/>
              <w:ind w:left="1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alumno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(a):</w:t>
            </w:r>
          </w:p>
        </w:tc>
        <w:tc>
          <w:tcPr>
            <w:tcW w:w="7234" w:type="dxa"/>
            <w:gridSpan w:val="3"/>
          </w:tcPr>
          <w:p w:rsidR="005D0EB1" w:rsidRDefault="005D0EB1">
            <w:pPr>
              <w:pStyle w:val="TableParagraph"/>
            </w:pPr>
          </w:p>
        </w:tc>
      </w:tr>
      <w:tr w:rsidR="005D0EB1">
        <w:trPr>
          <w:trHeight w:val="287"/>
        </w:trPr>
        <w:tc>
          <w:tcPr>
            <w:tcW w:w="1844" w:type="dxa"/>
          </w:tcPr>
          <w:p w:rsidR="005D0EB1" w:rsidRDefault="000F0BC8">
            <w:pPr>
              <w:pStyle w:val="TableParagraph"/>
              <w:spacing w:line="265" w:lineRule="exact"/>
              <w:ind w:left="1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Lugar:</w:t>
            </w:r>
          </w:p>
        </w:tc>
        <w:tc>
          <w:tcPr>
            <w:tcW w:w="7234" w:type="dxa"/>
            <w:gridSpan w:val="3"/>
          </w:tcPr>
          <w:p w:rsidR="005D0EB1" w:rsidRDefault="005D0EB1">
            <w:pPr>
              <w:pStyle w:val="TableParagraph"/>
              <w:rPr>
                <w:sz w:val="20"/>
              </w:rPr>
            </w:pPr>
          </w:p>
        </w:tc>
      </w:tr>
      <w:tr w:rsidR="005D0EB1">
        <w:trPr>
          <w:trHeight w:val="287"/>
        </w:trPr>
        <w:tc>
          <w:tcPr>
            <w:tcW w:w="1844" w:type="dxa"/>
          </w:tcPr>
          <w:p w:rsidR="005D0EB1" w:rsidRDefault="000F0BC8">
            <w:pPr>
              <w:pStyle w:val="TableParagraph"/>
              <w:spacing w:line="265" w:lineRule="exact"/>
              <w:ind w:left="1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Fecha:</w:t>
            </w:r>
          </w:p>
        </w:tc>
        <w:tc>
          <w:tcPr>
            <w:tcW w:w="4633" w:type="dxa"/>
          </w:tcPr>
          <w:p w:rsidR="005D0EB1" w:rsidRDefault="005D0EB1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5D0EB1" w:rsidRDefault="000F0BC8">
            <w:pPr>
              <w:pStyle w:val="TableParagraph"/>
              <w:spacing w:line="265" w:lineRule="exact"/>
              <w:ind w:left="1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CVU:</w:t>
            </w:r>
          </w:p>
        </w:tc>
        <w:tc>
          <w:tcPr>
            <w:tcW w:w="1724" w:type="dxa"/>
          </w:tcPr>
          <w:p w:rsidR="005D0EB1" w:rsidRDefault="000F0BC8">
            <w:pPr>
              <w:pStyle w:val="TableParagraph"/>
              <w:spacing w:line="265" w:lineRule="exact"/>
              <w:ind w:left="1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Hora:</w:t>
            </w:r>
          </w:p>
        </w:tc>
      </w:tr>
      <w:tr w:rsidR="005D0EB1">
        <w:trPr>
          <w:trHeight w:val="537"/>
        </w:trPr>
        <w:tc>
          <w:tcPr>
            <w:tcW w:w="1844" w:type="dxa"/>
          </w:tcPr>
          <w:p w:rsidR="005D0EB1" w:rsidRDefault="000F0BC8">
            <w:pPr>
              <w:pStyle w:val="TableParagraph"/>
              <w:spacing w:line="265" w:lineRule="exact"/>
              <w:ind w:left="1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Código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</w:p>
          <w:p w:rsidR="005D0EB1" w:rsidRDefault="000F0BC8">
            <w:pPr>
              <w:pStyle w:val="TableParagraph"/>
              <w:spacing w:line="252" w:lineRule="exact"/>
              <w:ind w:left="1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estudiante:</w:t>
            </w:r>
          </w:p>
        </w:tc>
        <w:tc>
          <w:tcPr>
            <w:tcW w:w="4633" w:type="dxa"/>
          </w:tcPr>
          <w:p w:rsidR="005D0EB1" w:rsidRDefault="005D0EB1">
            <w:pPr>
              <w:pStyle w:val="TableParagraph"/>
            </w:pPr>
          </w:p>
        </w:tc>
        <w:tc>
          <w:tcPr>
            <w:tcW w:w="877" w:type="dxa"/>
          </w:tcPr>
          <w:p w:rsidR="005D0EB1" w:rsidRDefault="005D0EB1">
            <w:pPr>
              <w:pStyle w:val="TableParagraph"/>
            </w:pPr>
          </w:p>
        </w:tc>
        <w:tc>
          <w:tcPr>
            <w:tcW w:w="1724" w:type="dxa"/>
          </w:tcPr>
          <w:p w:rsidR="005D0EB1" w:rsidRDefault="005D0EB1">
            <w:pPr>
              <w:pStyle w:val="TableParagraph"/>
            </w:pPr>
          </w:p>
        </w:tc>
      </w:tr>
    </w:tbl>
    <w:p w:rsidR="005D0EB1" w:rsidRDefault="005D0EB1">
      <w:pPr>
        <w:pStyle w:val="Textoindependiente"/>
        <w:spacing w:before="5"/>
        <w:rPr>
          <w:sz w:val="15"/>
        </w:rPr>
      </w:pPr>
    </w:p>
    <w:p w:rsidR="005D0EB1" w:rsidRDefault="000F0BC8">
      <w:pPr>
        <w:pStyle w:val="Textoindependiente"/>
        <w:spacing w:before="90" w:after="9"/>
        <w:ind w:left="1515" w:right="1004"/>
      </w:pPr>
      <w:r>
        <w:t>Describir</w:t>
      </w:r>
      <w:r>
        <w:rPr>
          <w:spacing w:val="-2"/>
        </w:rPr>
        <w:t xml:space="preserve"> </w:t>
      </w:r>
      <w:r>
        <w:t>detalladamente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sesión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avances,</w:t>
      </w:r>
      <w:r>
        <w:rPr>
          <w:spacing w:val="-1"/>
        </w:rPr>
        <w:t xml:space="preserve"> </w:t>
      </w:r>
      <w:r>
        <w:t>(agregar las filas que</w:t>
      </w:r>
      <w:r>
        <w:rPr>
          <w:spacing w:val="-2"/>
        </w:rPr>
        <w:t xml:space="preserve"> </w:t>
      </w:r>
      <w:r>
        <w:t>sean</w:t>
      </w:r>
      <w:r>
        <w:rPr>
          <w:spacing w:val="2"/>
        </w:rPr>
        <w:t xml:space="preserve"> </w:t>
      </w:r>
      <w:r>
        <w:t>necesarias 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tabla).</w:t>
      </w:r>
    </w:p>
    <w:tbl>
      <w:tblPr>
        <w:tblStyle w:val="TableNormal"/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4609"/>
      </w:tblGrid>
      <w:tr w:rsidR="005D0EB1">
        <w:trPr>
          <w:trHeight w:val="282"/>
        </w:trPr>
        <w:tc>
          <w:tcPr>
            <w:tcW w:w="4433" w:type="dxa"/>
          </w:tcPr>
          <w:p w:rsidR="005D0EB1" w:rsidRDefault="000F0BC8">
            <w:pPr>
              <w:pStyle w:val="TableParagraph"/>
              <w:spacing w:line="263" w:lineRule="exact"/>
              <w:ind w:left="1132"/>
              <w:rPr>
                <w:sz w:val="24"/>
              </w:rPr>
            </w:pPr>
            <w:r>
              <w:rPr>
                <w:sz w:val="24"/>
              </w:rPr>
              <w:t>Actividades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</w:p>
        </w:tc>
        <w:tc>
          <w:tcPr>
            <w:tcW w:w="4609" w:type="dxa"/>
          </w:tcPr>
          <w:p w:rsidR="005D0EB1" w:rsidRDefault="000F0BC8">
            <w:pPr>
              <w:pStyle w:val="TableParagraph"/>
              <w:spacing w:line="263" w:lineRule="exact"/>
              <w:ind w:left="706"/>
              <w:rPr>
                <w:sz w:val="24"/>
              </w:rPr>
            </w:pPr>
            <w:r>
              <w:rPr>
                <w:sz w:val="24"/>
              </w:rPr>
              <w:t>Retroalimentación/observaciones</w:t>
            </w:r>
          </w:p>
        </w:tc>
      </w:tr>
      <w:tr w:rsidR="005D0EB1">
        <w:trPr>
          <w:trHeight w:val="597"/>
        </w:trPr>
        <w:tc>
          <w:tcPr>
            <w:tcW w:w="4433" w:type="dxa"/>
          </w:tcPr>
          <w:p w:rsidR="005D0EB1" w:rsidRDefault="005D0EB1">
            <w:pPr>
              <w:pStyle w:val="TableParagraph"/>
            </w:pPr>
          </w:p>
        </w:tc>
        <w:tc>
          <w:tcPr>
            <w:tcW w:w="4609" w:type="dxa"/>
          </w:tcPr>
          <w:p w:rsidR="005D0EB1" w:rsidRDefault="005D0EB1">
            <w:pPr>
              <w:pStyle w:val="TableParagraph"/>
            </w:pPr>
          </w:p>
        </w:tc>
      </w:tr>
      <w:tr w:rsidR="005D0EB1">
        <w:trPr>
          <w:trHeight w:val="597"/>
        </w:trPr>
        <w:tc>
          <w:tcPr>
            <w:tcW w:w="4433" w:type="dxa"/>
          </w:tcPr>
          <w:p w:rsidR="005D0EB1" w:rsidRDefault="005D0EB1">
            <w:pPr>
              <w:pStyle w:val="TableParagraph"/>
            </w:pPr>
          </w:p>
        </w:tc>
        <w:tc>
          <w:tcPr>
            <w:tcW w:w="4609" w:type="dxa"/>
          </w:tcPr>
          <w:p w:rsidR="005D0EB1" w:rsidRDefault="005D0EB1">
            <w:pPr>
              <w:pStyle w:val="TableParagraph"/>
            </w:pPr>
          </w:p>
        </w:tc>
      </w:tr>
      <w:tr w:rsidR="005D0EB1">
        <w:trPr>
          <w:trHeight w:val="575"/>
        </w:trPr>
        <w:tc>
          <w:tcPr>
            <w:tcW w:w="4433" w:type="dxa"/>
          </w:tcPr>
          <w:p w:rsidR="005D0EB1" w:rsidRDefault="005D0EB1">
            <w:pPr>
              <w:pStyle w:val="TableParagraph"/>
            </w:pPr>
          </w:p>
        </w:tc>
        <w:tc>
          <w:tcPr>
            <w:tcW w:w="4609" w:type="dxa"/>
          </w:tcPr>
          <w:p w:rsidR="005D0EB1" w:rsidRDefault="005D0EB1">
            <w:pPr>
              <w:pStyle w:val="TableParagraph"/>
            </w:pPr>
          </w:p>
        </w:tc>
      </w:tr>
    </w:tbl>
    <w:p w:rsidR="005D0EB1" w:rsidRDefault="000F0BC8">
      <w:pPr>
        <w:pStyle w:val="Textoindependiente"/>
        <w:ind w:left="1515" w:right="170"/>
      </w:pPr>
      <w:r>
        <w:t>Marque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rPr>
          <w:b/>
        </w:rPr>
        <w:t>X</w:t>
      </w:r>
      <w:r>
        <w:rPr>
          <w:b/>
          <w:spacing w:val="-12"/>
        </w:rPr>
        <w:t xml:space="preserve"> </w:t>
      </w:r>
      <w:r>
        <w:t>cómo</w:t>
      </w:r>
      <w:r>
        <w:rPr>
          <w:spacing w:val="-11"/>
        </w:rPr>
        <w:t xml:space="preserve"> </w:t>
      </w:r>
      <w:r>
        <w:t>considera</w:t>
      </w:r>
      <w:r>
        <w:rPr>
          <w:spacing w:val="-13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avances</w:t>
      </w:r>
      <w:r>
        <w:rPr>
          <w:spacing w:val="-11"/>
        </w:rPr>
        <w:t xml:space="preserve"> </w:t>
      </w:r>
      <w:r>
        <w:t>presentados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estudiante</w:t>
      </w:r>
      <w:r>
        <w:rPr>
          <w:spacing w:val="-12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sesión,</w:t>
      </w:r>
      <w:r>
        <w:rPr>
          <w:spacing w:val="-57"/>
        </w:rPr>
        <w:t xml:space="preserve"> </w:t>
      </w:r>
      <w:r>
        <w:t>tomando</w:t>
      </w:r>
      <w:r>
        <w:rPr>
          <w:spacing w:val="-1"/>
        </w:rPr>
        <w:t xml:space="preserve"> </w:t>
      </w:r>
      <w:r>
        <w:t>en cuenta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desempeño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 aspectos</w:t>
      </w:r>
      <w:r>
        <w:rPr>
          <w:spacing w:val="-1"/>
        </w:rPr>
        <w:t xml:space="preserve"> </w:t>
      </w:r>
      <w:r>
        <w:t>descritos a continuación.</w:t>
      </w:r>
    </w:p>
    <w:p w:rsidR="005D0EB1" w:rsidRDefault="005D0EB1">
      <w:pPr>
        <w:pStyle w:val="Textoindependiente"/>
      </w:pPr>
    </w:p>
    <w:tbl>
      <w:tblPr>
        <w:tblStyle w:val="TableNormal"/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771"/>
        <w:gridCol w:w="1666"/>
        <w:gridCol w:w="1772"/>
        <w:gridCol w:w="1863"/>
      </w:tblGrid>
      <w:tr w:rsidR="005D0EB1">
        <w:trPr>
          <w:trHeight w:val="551"/>
        </w:trPr>
        <w:tc>
          <w:tcPr>
            <w:tcW w:w="1971" w:type="dxa"/>
          </w:tcPr>
          <w:p w:rsidR="005D0EB1" w:rsidRDefault="000F0BC8">
            <w:pPr>
              <w:pStyle w:val="TableParagraph"/>
              <w:spacing w:line="268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Aspectos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5D0EB1" w:rsidRDefault="000F0BC8">
            <w:pPr>
              <w:pStyle w:val="TableParagraph"/>
              <w:spacing w:line="264" w:lineRule="exact"/>
              <w:ind w:left="438" w:right="433"/>
              <w:jc w:val="center"/>
              <w:rPr>
                <w:sz w:val="24"/>
              </w:rPr>
            </w:pPr>
            <w:r>
              <w:rPr>
                <w:sz w:val="24"/>
              </w:rPr>
              <w:t>evaluar</w:t>
            </w:r>
          </w:p>
        </w:tc>
        <w:tc>
          <w:tcPr>
            <w:tcW w:w="1771" w:type="dxa"/>
          </w:tcPr>
          <w:p w:rsidR="005D0EB1" w:rsidRDefault="000F0BC8">
            <w:pPr>
              <w:pStyle w:val="TableParagraph"/>
              <w:spacing w:line="268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5D0EB1" w:rsidRDefault="000F0BC8">
            <w:pPr>
              <w:pStyle w:val="TableParagraph"/>
              <w:spacing w:line="264" w:lineRule="exact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Satisfactorio</w:t>
            </w:r>
          </w:p>
        </w:tc>
        <w:tc>
          <w:tcPr>
            <w:tcW w:w="1666" w:type="dxa"/>
          </w:tcPr>
          <w:p w:rsidR="005D0EB1" w:rsidRDefault="000F0BC8">
            <w:pPr>
              <w:pStyle w:val="TableParagraph"/>
              <w:spacing w:line="268" w:lineRule="exact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Poco</w:t>
            </w:r>
          </w:p>
          <w:p w:rsidR="005D0EB1" w:rsidRDefault="000F0BC8">
            <w:pPr>
              <w:pStyle w:val="TableParagraph"/>
              <w:spacing w:line="264" w:lineRule="exact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Satisfactorio</w:t>
            </w:r>
          </w:p>
        </w:tc>
        <w:tc>
          <w:tcPr>
            <w:tcW w:w="1772" w:type="dxa"/>
          </w:tcPr>
          <w:p w:rsidR="005D0EB1" w:rsidRDefault="000F0BC8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Satisfactorio</w:t>
            </w:r>
          </w:p>
        </w:tc>
        <w:tc>
          <w:tcPr>
            <w:tcW w:w="1863" w:type="dxa"/>
          </w:tcPr>
          <w:p w:rsidR="005D0EB1" w:rsidRDefault="000F0BC8">
            <w:pPr>
              <w:pStyle w:val="TableParagraph"/>
              <w:spacing w:line="268" w:lineRule="exact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Muy</w:t>
            </w:r>
          </w:p>
          <w:p w:rsidR="005D0EB1" w:rsidRDefault="000F0BC8">
            <w:pPr>
              <w:pStyle w:val="TableParagraph"/>
              <w:spacing w:line="264" w:lineRule="exact"/>
              <w:ind w:left="321" w:right="318"/>
              <w:jc w:val="center"/>
              <w:rPr>
                <w:sz w:val="24"/>
              </w:rPr>
            </w:pPr>
            <w:r>
              <w:rPr>
                <w:sz w:val="24"/>
              </w:rPr>
              <w:t>satisfactorio</w:t>
            </w:r>
          </w:p>
        </w:tc>
      </w:tr>
      <w:tr w:rsidR="005D0EB1">
        <w:trPr>
          <w:trHeight w:val="277"/>
        </w:trPr>
        <w:tc>
          <w:tcPr>
            <w:tcW w:w="1971" w:type="dxa"/>
          </w:tcPr>
          <w:p w:rsidR="005D0EB1" w:rsidRDefault="000F0BC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Conocimientos</w:t>
            </w:r>
          </w:p>
        </w:tc>
        <w:tc>
          <w:tcPr>
            <w:tcW w:w="1771" w:type="dxa"/>
          </w:tcPr>
          <w:p w:rsidR="005D0EB1" w:rsidRDefault="005D0EB1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:rsidR="005D0EB1" w:rsidRDefault="005D0EB1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D0EB1" w:rsidRDefault="005D0EB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5D0EB1" w:rsidRDefault="005D0EB1">
            <w:pPr>
              <w:pStyle w:val="TableParagraph"/>
              <w:rPr>
                <w:sz w:val="20"/>
              </w:rPr>
            </w:pPr>
          </w:p>
        </w:tc>
      </w:tr>
      <w:tr w:rsidR="005D0EB1">
        <w:trPr>
          <w:trHeight w:val="276"/>
        </w:trPr>
        <w:tc>
          <w:tcPr>
            <w:tcW w:w="1971" w:type="dxa"/>
          </w:tcPr>
          <w:p w:rsidR="005D0EB1" w:rsidRDefault="000F0BC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Habilidades</w:t>
            </w:r>
          </w:p>
        </w:tc>
        <w:tc>
          <w:tcPr>
            <w:tcW w:w="1771" w:type="dxa"/>
          </w:tcPr>
          <w:p w:rsidR="005D0EB1" w:rsidRDefault="005D0EB1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:rsidR="005D0EB1" w:rsidRDefault="005D0EB1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D0EB1" w:rsidRDefault="005D0EB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5D0EB1" w:rsidRDefault="005D0EB1">
            <w:pPr>
              <w:pStyle w:val="TableParagraph"/>
              <w:rPr>
                <w:sz w:val="20"/>
              </w:rPr>
            </w:pPr>
          </w:p>
        </w:tc>
        <w:bookmarkStart w:id="0" w:name="_GoBack"/>
        <w:bookmarkEnd w:id="0"/>
      </w:tr>
      <w:tr w:rsidR="005D0EB1">
        <w:trPr>
          <w:trHeight w:val="275"/>
        </w:trPr>
        <w:tc>
          <w:tcPr>
            <w:tcW w:w="1971" w:type="dxa"/>
          </w:tcPr>
          <w:p w:rsidR="005D0EB1" w:rsidRDefault="000F0BC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Actitudes</w:t>
            </w:r>
          </w:p>
        </w:tc>
        <w:tc>
          <w:tcPr>
            <w:tcW w:w="1771" w:type="dxa"/>
          </w:tcPr>
          <w:p w:rsidR="005D0EB1" w:rsidRDefault="005D0EB1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:rsidR="005D0EB1" w:rsidRDefault="005D0EB1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D0EB1" w:rsidRDefault="005D0EB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5D0EB1" w:rsidRDefault="005D0EB1">
            <w:pPr>
              <w:pStyle w:val="TableParagraph"/>
              <w:rPr>
                <w:sz w:val="20"/>
              </w:rPr>
            </w:pPr>
          </w:p>
        </w:tc>
      </w:tr>
    </w:tbl>
    <w:p w:rsidR="005D0EB1" w:rsidRDefault="000F0BC8">
      <w:pPr>
        <w:pStyle w:val="Textoindependiente"/>
        <w:ind w:left="1515"/>
      </w:pPr>
      <w:r>
        <w:t>Fecha</w:t>
      </w:r>
      <w:r>
        <w:rPr>
          <w:spacing w:val="-2"/>
        </w:rPr>
        <w:t xml:space="preserve"> </w:t>
      </w:r>
      <w:r>
        <w:t>propuesta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realizar para</w:t>
      </w:r>
      <w:r>
        <w:rPr>
          <w:spacing w:val="-3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la próxima</w:t>
      </w:r>
      <w:r>
        <w:rPr>
          <w:spacing w:val="-1"/>
        </w:rPr>
        <w:t xml:space="preserve"> </w:t>
      </w:r>
      <w:r>
        <w:t>reunión.</w:t>
      </w:r>
    </w:p>
    <w:p w:rsidR="00381110" w:rsidRDefault="00381110">
      <w:pPr>
        <w:pStyle w:val="Textoindependiente"/>
        <w:ind w:left="1515"/>
      </w:pPr>
    </w:p>
    <w:p w:rsidR="005D0EB1" w:rsidRDefault="000F0BC8">
      <w:pPr>
        <w:pStyle w:val="Textoindependiente"/>
        <w:ind w:left="1400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5748020" cy="180975"/>
                <wp:effectExtent l="0" t="0" r="24130" b="285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020" cy="180975"/>
                          <a:chOff x="0" y="0"/>
                          <a:chExt cx="9052" cy="1472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52" cy="1472"/>
                          </a:xfrm>
                          <a:custGeom>
                            <a:avLst/>
                            <a:gdLst>
                              <a:gd name="T0" fmla="*/ 9042 w 9052"/>
                              <a:gd name="T1" fmla="*/ 0 h 1472"/>
                              <a:gd name="T2" fmla="*/ 10 w 9052"/>
                              <a:gd name="T3" fmla="*/ 0 h 1472"/>
                              <a:gd name="T4" fmla="*/ 0 w 9052"/>
                              <a:gd name="T5" fmla="*/ 0 h 1472"/>
                              <a:gd name="T6" fmla="*/ 0 w 9052"/>
                              <a:gd name="T7" fmla="*/ 10 h 1472"/>
                              <a:gd name="T8" fmla="*/ 0 w 9052"/>
                              <a:gd name="T9" fmla="*/ 1462 h 1472"/>
                              <a:gd name="T10" fmla="*/ 0 w 9052"/>
                              <a:gd name="T11" fmla="*/ 1462 h 1472"/>
                              <a:gd name="T12" fmla="*/ 0 w 9052"/>
                              <a:gd name="T13" fmla="*/ 1471 h 1472"/>
                              <a:gd name="T14" fmla="*/ 10 w 9052"/>
                              <a:gd name="T15" fmla="*/ 1471 h 1472"/>
                              <a:gd name="T16" fmla="*/ 9042 w 9052"/>
                              <a:gd name="T17" fmla="*/ 1471 h 1472"/>
                              <a:gd name="T18" fmla="*/ 9042 w 9052"/>
                              <a:gd name="T19" fmla="*/ 1462 h 1472"/>
                              <a:gd name="T20" fmla="*/ 10 w 9052"/>
                              <a:gd name="T21" fmla="*/ 1462 h 1472"/>
                              <a:gd name="T22" fmla="*/ 10 w 9052"/>
                              <a:gd name="T23" fmla="*/ 10 h 1472"/>
                              <a:gd name="T24" fmla="*/ 9042 w 9052"/>
                              <a:gd name="T25" fmla="*/ 10 h 1472"/>
                              <a:gd name="T26" fmla="*/ 9042 w 9052"/>
                              <a:gd name="T27" fmla="*/ 0 h 1472"/>
                              <a:gd name="T28" fmla="*/ 9052 w 9052"/>
                              <a:gd name="T29" fmla="*/ 0 h 1472"/>
                              <a:gd name="T30" fmla="*/ 9042 w 9052"/>
                              <a:gd name="T31" fmla="*/ 0 h 1472"/>
                              <a:gd name="T32" fmla="*/ 9042 w 9052"/>
                              <a:gd name="T33" fmla="*/ 10 h 1472"/>
                              <a:gd name="T34" fmla="*/ 9042 w 9052"/>
                              <a:gd name="T35" fmla="*/ 1462 h 1472"/>
                              <a:gd name="T36" fmla="*/ 9042 w 9052"/>
                              <a:gd name="T37" fmla="*/ 1462 h 1472"/>
                              <a:gd name="T38" fmla="*/ 9042 w 9052"/>
                              <a:gd name="T39" fmla="*/ 1471 h 1472"/>
                              <a:gd name="T40" fmla="*/ 9052 w 9052"/>
                              <a:gd name="T41" fmla="*/ 1471 h 1472"/>
                              <a:gd name="T42" fmla="*/ 9052 w 9052"/>
                              <a:gd name="T43" fmla="*/ 1462 h 1472"/>
                              <a:gd name="T44" fmla="*/ 9052 w 9052"/>
                              <a:gd name="T45" fmla="*/ 1462 h 1472"/>
                              <a:gd name="T46" fmla="*/ 9052 w 9052"/>
                              <a:gd name="T47" fmla="*/ 10 h 1472"/>
                              <a:gd name="T48" fmla="*/ 9052 w 9052"/>
                              <a:gd name="T49" fmla="*/ 0 h 1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52" h="1472">
                                <a:moveTo>
                                  <a:pt x="904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62"/>
                                </a:lnTo>
                                <a:lnTo>
                                  <a:pt x="0" y="1471"/>
                                </a:lnTo>
                                <a:lnTo>
                                  <a:pt x="10" y="1471"/>
                                </a:lnTo>
                                <a:lnTo>
                                  <a:pt x="9042" y="1471"/>
                                </a:lnTo>
                                <a:lnTo>
                                  <a:pt x="9042" y="1462"/>
                                </a:lnTo>
                                <a:lnTo>
                                  <a:pt x="10" y="1462"/>
                                </a:lnTo>
                                <a:lnTo>
                                  <a:pt x="10" y="10"/>
                                </a:lnTo>
                                <a:lnTo>
                                  <a:pt x="9042" y="10"/>
                                </a:lnTo>
                                <a:lnTo>
                                  <a:pt x="9042" y="0"/>
                                </a:lnTo>
                                <a:close/>
                                <a:moveTo>
                                  <a:pt x="9052" y="0"/>
                                </a:moveTo>
                                <a:lnTo>
                                  <a:pt x="9042" y="0"/>
                                </a:lnTo>
                                <a:lnTo>
                                  <a:pt x="9042" y="10"/>
                                </a:lnTo>
                                <a:lnTo>
                                  <a:pt x="9042" y="1462"/>
                                </a:lnTo>
                                <a:lnTo>
                                  <a:pt x="9042" y="1471"/>
                                </a:lnTo>
                                <a:lnTo>
                                  <a:pt x="9052" y="1471"/>
                                </a:lnTo>
                                <a:lnTo>
                                  <a:pt x="9052" y="1462"/>
                                </a:lnTo>
                                <a:lnTo>
                                  <a:pt x="9052" y="10"/>
                                </a:lnTo>
                                <a:lnTo>
                                  <a:pt x="9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1669A" id="Group 2" o:spid="_x0000_s1026" style="width:452.6pt;height:14.25pt;mso-position-horizontal-relative:char;mso-position-vertical-relative:line" coordsize="9052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">
                <v:shape id="AutoShape 3" o:spid="_x0000_s1027" style="position:absolute;width:9052;height:1472;visibility:visible;mso-wrap-style:square;v-text-anchor:top" coordsize="9052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" path="m9042,l10,,,,,10,,1462r,9l10,1471r9032,l9042,1462r-9032,l10,10r9032,l9042,xm9052,r-10,l9042,10r,1452l9042,1471r10,l9052,1462r,-1452l9052,xe" fillcolor="black">
                  <v:path arrowok="t" o:connecttype="custom" o:connectlocs="9042,0;10,0;0,0;0,10;0,1462;0,1462;0,1471;10,1471;9042,1471;9042,1462;10,1462;10,10;9042,10;9042,0;9052,0;9042,0;9042,10;9042,1462;9042,1462;9042,1471;9052,1471;9052,1462;9052,1462;9052,10;9052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5D0EB1" w:rsidRDefault="005D0EB1">
      <w:pPr>
        <w:pStyle w:val="Textoindependiente"/>
        <w:spacing w:before="3"/>
        <w:rPr>
          <w:sz w:val="10"/>
        </w:rPr>
      </w:pPr>
    </w:p>
    <w:p w:rsidR="005D0EB1" w:rsidRDefault="000F0BC8">
      <w:pPr>
        <w:tabs>
          <w:tab w:val="left" w:pos="6222"/>
          <w:tab w:val="left" w:pos="9255"/>
        </w:tabs>
        <w:spacing w:before="93" w:line="237" w:lineRule="auto"/>
        <w:ind w:left="1515" w:right="170"/>
        <w:rPr>
          <w:sz w:val="24"/>
        </w:rPr>
      </w:pPr>
      <w:r>
        <w:t>Asigne</w:t>
      </w:r>
      <w:r>
        <w:rPr>
          <w:spacing w:val="5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calificación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escala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0</w:t>
      </w:r>
      <w:r>
        <w:rPr>
          <w:spacing w:val="6"/>
        </w:rPr>
        <w:t xml:space="preserve"> </w:t>
      </w:r>
      <w:r>
        <w:t>=No</w:t>
      </w:r>
      <w:r>
        <w:rPr>
          <w:spacing w:val="5"/>
        </w:rPr>
        <w:t xml:space="preserve"> </w:t>
      </w:r>
      <w:r>
        <w:t>satisfactorios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t>presentados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10=</w:t>
      </w:r>
      <w:r>
        <w:rPr>
          <w:spacing w:val="-52"/>
        </w:rPr>
        <w:t xml:space="preserve"> </w:t>
      </w:r>
      <w:r>
        <w:t>Totalmente</w:t>
      </w:r>
      <w:r>
        <w:rPr>
          <w:spacing w:val="-3"/>
        </w:rPr>
        <w:t xml:space="preserve"> </w:t>
      </w:r>
      <w:r>
        <w:t>satisfactorios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avances</w:t>
      </w:r>
      <w:r>
        <w:rPr>
          <w:spacing w:val="-4"/>
        </w:rPr>
        <w:t xml:space="preserve"> </w:t>
      </w:r>
      <w:r>
        <w:t>presentados.</w:t>
      </w:r>
      <w:r>
        <w:tab/>
      </w:r>
      <w:r>
        <w:rPr>
          <w:sz w:val="24"/>
        </w:rPr>
        <w:t xml:space="preserve">Calificación: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0EB1" w:rsidRDefault="005D0EB1">
      <w:pPr>
        <w:pStyle w:val="Textoindependiente"/>
        <w:rPr>
          <w:sz w:val="20"/>
        </w:rPr>
      </w:pPr>
    </w:p>
    <w:p w:rsidR="005D0EB1" w:rsidRDefault="005D0EB1">
      <w:pPr>
        <w:pStyle w:val="Textoindependiente"/>
        <w:rPr>
          <w:sz w:val="20"/>
        </w:rPr>
      </w:pPr>
    </w:p>
    <w:p w:rsidR="005D0EB1" w:rsidRDefault="005D0EB1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1762" w:type="dxa"/>
        <w:tblLayout w:type="fixed"/>
        <w:tblLook w:val="01E0" w:firstRow="1" w:lastRow="1" w:firstColumn="1" w:lastColumn="1" w:noHBand="0" w:noVBand="0"/>
      </w:tblPr>
      <w:tblGrid>
        <w:gridCol w:w="2724"/>
        <w:gridCol w:w="3128"/>
        <w:gridCol w:w="2875"/>
      </w:tblGrid>
      <w:tr w:rsidR="005D0EB1">
        <w:trPr>
          <w:trHeight w:val="867"/>
        </w:trPr>
        <w:tc>
          <w:tcPr>
            <w:tcW w:w="2724" w:type="dxa"/>
          </w:tcPr>
          <w:p w:rsidR="005D0EB1" w:rsidRDefault="000F0BC8">
            <w:pPr>
              <w:pStyle w:val="TableParagraph"/>
              <w:spacing w:line="311" w:lineRule="exact"/>
              <w:ind w:left="204"/>
              <w:rPr>
                <w:b/>
                <w:sz w:val="28"/>
              </w:rPr>
            </w:pPr>
            <w:r>
              <w:rPr>
                <w:b/>
                <w:sz w:val="28"/>
              </w:rPr>
              <w:t>Firma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alumno</w:t>
            </w:r>
          </w:p>
        </w:tc>
        <w:tc>
          <w:tcPr>
            <w:tcW w:w="3128" w:type="dxa"/>
          </w:tcPr>
          <w:p w:rsidR="005D0EB1" w:rsidRDefault="000F0BC8">
            <w:pPr>
              <w:pStyle w:val="TableParagraph"/>
              <w:spacing w:line="311" w:lineRule="exact"/>
              <w:ind w:left="350" w:right="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Tutor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trayectoria</w:t>
            </w:r>
          </w:p>
        </w:tc>
        <w:tc>
          <w:tcPr>
            <w:tcW w:w="2875" w:type="dxa"/>
          </w:tcPr>
          <w:p w:rsidR="005D0EB1" w:rsidRDefault="000F0BC8">
            <w:pPr>
              <w:pStyle w:val="TableParagraph"/>
              <w:spacing w:line="311" w:lineRule="exact"/>
              <w:ind w:left="299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Tutor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metodológico</w:t>
            </w:r>
          </w:p>
        </w:tc>
      </w:tr>
      <w:tr w:rsidR="005D0EB1">
        <w:trPr>
          <w:trHeight w:val="867"/>
        </w:trPr>
        <w:tc>
          <w:tcPr>
            <w:tcW w:w="2724" w:type="dxa"/>
          </w:tcPr>
          <w:p w:rsidR="005D0EB1" w:rsidRDefault="005D0EB1">
            <w:pPr>
              <w:pStyle w:val="TableParagraph"/>
              <w:rPr>
                <w:sz w:val="30"/>
              </w:rPr>
            </w:pPr>
          </w:p>
          <w:p w:rsidR="005D0EB1" w:rsidRDefault="000F0BC8">
            <w:pPr>
              <w:pStyle w:val="TableParagraph"/>
              <w:spacing w:before="200"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Asesor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disciplinar</w:t>
            </w:r>
          </w:p>
        </w:tc>
        <w:tc>
          <w:tcPr>
            <w:tcW w:w="3128" w:type="dxa"/>
          </w:tcPr>
          <w:p w:rsidR="005D0EB1" w:rsidRDefault="005D0EB1">
            <w:pPr>
              <w:pStyle w:val="TableParagraph"/>
              <w:rPr>
                <w:sz w:val="30"/>
              </w:rPr>
            </w:pPr>
          </w:p>
          <w:p w:rsidR="005D0EB1" w:rsidRDefault="000F0BC8">
            <w:pPr>
              <w:pStyle w:val="TableParagraph"/>
              <w:spacing w:before="200" w:line="302" w:lineRule="exact"/>
              <w:ind w:left="347" w:right="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Asesor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disciplinar</w:t>
            </w:r>
          </w:p>
        </w:tc>
        <w:tc>
          <w:tcPr>
            <w:tcW w:w="2875" w:type="dxa"/>
          </w:tcPr>
          <w:p w:rsidR="005D0EB1" w:rsidRDefault="005D0EB1">
            <w:pPr>
              <w:pStyle w:val="TableParagraph"/>
              <w:rPr>
                <w:sz w:val="30"/>
              </w:rPr>
            </w:pPr>
          </w:p>
          <w:p w:rsidR="005D0EB1" w:rsidRDefault="000F0BC8">
            <w:pPr>
              <w:pStyle w:val="TableParagraph"/>
              <w:spacing w:before="200" w:line="302" w:lineRule="exact"/>
              <w:ind w:left="299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Asesor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disciplinar</w:t>
            </w:r>
          </w:p>
        </w:tc>
      </w:tr>
    </w:tbl>
    <w:p w:rsidR="005D0EB1" w:rsidRDefault="005D0EB1">
      <w:pPr>
        <w:pStyle w:val="Textoindependiente"/>
        <w:spacing w:before="7"/>
        <w:rPr>
          <w:sz w:val="7"/>
        </w:rPr>
      </w:pPr>
    </w:p>
    <w:p w:rsidR="005D0EB1" w:rsidRDefault="005D0EB1">
      <w:pPr>
        <w:spacing w:line="273" w:lineRule="exact"/>
        <w:ind w:left="3900" w:right="2553"/>
        <w:jc w:val="center"/>
        <w:rPr>
          <w:sz w:val="24"/>
        </w:rPr>
      </w:pPr>
    </w:p>
    <w:sectPr w:rsidR="005D0EB1" w:rsidSect="00381110">
      <w:type w:val="continuous"/>
      <w:pgSz w:w="12240" w:h="15840"/>
      <w:pgMar w:top="460" w:right="960" w:bottom="280" w:left="64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C2" w:rsidRDefault="009433C2" w:rsidP="00381110">
      <w:r>
        <w:separator/>
      </w:r>
    </w:p>
  </w:endnote>
  <w:endnote w:type="continuationSeparator" w:id="0">
    <w:p w:rsidR="009433C2" w:rsidRDefault="009433C2" w:rsidP="003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10" w:rsidRDefault="00381110" w:rsidP="00381110">
    <w:pPr>
      <w:spacing w:before="94" w:line="195" w:lineRule="exact"/>
      <w:ind w:left="3898" w:right="2557"/>
      <w:jc w:val="center"/>
      <w:rPr>
        <w:sz w:val="17"/>
      </w:rPr>
    </w:pPr>
    <w:r>
      <w:rPr>
        <w:color w:val="3C4041"/>
        <w:sz w:val="17"/>
      </w:rPr>
      <w:t>Av.</w:t>
    </w:r>
    <w:r>
      <w:rPr>
        <w:color w:val="3C4041"/>
        <w:spacing w:val="-3"/>
        <w:sz w:val="17"/>
      </w:rPr>
      <w:t xml:space="preserve"> </w:t>
    </w:r>
    <w:r>
      <w:rPr>
        <w:color w:val="3C4041"/>
        <w:sz w:val="17"/>
      </w:rPr>
      <w:t>Enrique</w:t>
    </w:r>
    <w:r>
      <w:rPr>
        <w:color w:val="3C4041"/>
        <w:spacing w:val="-3"/>
        <w:sz w:val="17"/>
      </w:rPr>
      <w:t xml:space="preserve"> </w:t>
    </w:r>
    <w:r>
      <w:rPr>
        <w:color w:val="3C4041"/>
        <w:sz w:val="17"/>
      </w:rPr>
      <w:t>Arreola</w:t>
    </w:r>
    <w:r>
      <w:rPr>
        <w:color w:val="3C4041"/>
        <w:spacing w:val="-2"/>
        <w:sz w:val="17"/>
      </w:rPr>
      <w:t xml:space="preserve"> </w:t>
    </w:r>
    <w:r>
      <w:rPr>
        <w:color w:val="3C4041"/>
        <w:sz w:val="17"/>
      </w:rPr>
      <w:t>Silva</w:t>
    </w:r>
    <w:r>
      <w:rPr>
        <w:color w:val="3C4041"/>
        <w:spacing w:val="-2"/>
        <w:sz w:val="17"/>
      </w:rPr>
      <w:t xml:space="preserve"> </w:t>
    </w:r>
    <w:r>
      <w:rPr>
        <w:color w:val="3C4041"/>
        <w:sz w:val="17"/>
      </w:rPr>
      <w:t>883,</w:t>
    </w:r>
    <w:r>
      <w:rPr>
        <w:color w:val="3C4041"/>
        <w:spacing w:val="-2"/>
        <w:sz w:val="17"/>
      </w:rPr>
      <w:t xml:space="preserve"> </w:t>
    </w:r>
    <w:r>
      <w:rPr>
        <w:color w:val="3C4041"/>
        <w:sz w:val="17"/>
      </w:rPr>
      <w:t>Centro,</w:t>
    </w:r>
    <w:r>
      <w:rPr>
        <w:color w:val="3C4041"/>
        <w:spacing w:val="-2"/>
        <w:sz w:val="17"/>
      </w:rPr>
      <w:t xml:space="preserve"> </w:t>
    </w:r>
    <w:r>
      <w:rPr>
        <w:color w:val="3C4041"/>
        <w:sz w:val="17"/>
      </w:rPr>
      <w:t>C.P.</w:t>
    </w:r>
    <w:r>
      <w:rPr>
        <w:color w:val="3C4041"/>
        <w:spacing w:val="-5"/>
        <w:sz w:val="17"/>
      </w:rPr>
      <w:t xml:space="preserve"> </w:t>
    </w:r>
    <w:r>
      <w:rPr>
        <w:color w:val="3C4041"/>
        <w:sz w:val="17"/>
      </w:rPr>
      <w:t>49000</w:t>
    </w:r>
  </w:p>
  <w:p w:rsidR="00381110" w:rsidRDefault="00381110" w:rsidP="00381110">
    <w:pPr>
      <w:spacing w:line="195" w:lineRule="exact"/>
      <w:ind w:left="3900" w:right="2557"/>
      <w:jc w:val="center"/>
      <w:rPr>
        <w:sz w:val="17"/>
      </w:rPr>
    </w:pPr>
    <w:r>
      <w:rPr>
        <w:color w:val="3C4041"/>
        <w:sz w:val="17"/>
      </w:rPr>
      <w:t>Cd.</w:t>
    </w:r>
    <w:r>
      <w:rPr>
        <w:color w:val="3C4041"/>
        <w:spacing w:val="-2"/>
        <w:sz w:val="17"/>
      </w:rPr>
      <w:t xml:space="preserve"> </w:t>
    </w:r>
    <w:r>
      <w:rPr>
        <w:color w:val="3C4041"/>
        <w:sz w:val="17"/>
      </w:rPr>
      <w:t>Guzmán,</w:t>
    </w:r>
    <w:r>
      <w:rPr>
        <w:color w:val="3C4041"/>
        <w:spacing w:val="-2"/>
        <w:sz w:val="17"/>
      </w:rPr>
      <w:t xml:space="preserve"> </w:t>
    </w:r>
    <w:r>
      <w:rPr>
        <w:color w:val="3C4041"/>
        <w:sz w:val="17"/>
      </w:rPr>
      <w:t>Jalisco,</w:t>
    </w:r>
    <w:r>
      <w:rPr>
        <w:color w:val="3C4041"/>
        <w:spacing w:val="-2"/>
        <w:sz w:val="17"/>
      </w:rPr>
      <w:t xml:space="preserve"> </w:t>
    </w:r>
    <w:r>
      <w:rPr>
        <w:color w:val="3C4041"/>
        <w:sz w:val="17"/>
      </w:rPr>
      <w:t>México,</w:t>
    </w:r>
    <w:r>
      <w:rPr>
        <w:color w:val="3C4041"/>
        <w:spacing w:val="-4"/>
        <w:sz w:val="17"/>
      </w:rPr>
      <w:t xml:space="preserve"> </w:t>
    </w:r>
    <w:r>
      <w:rPr>
        <w:color w:val="3C4041"/>
        <w:sz w:val="17"/>
      </w:rPr>
      <w:t>(01341)</w:t>
    </w:r>
    <w:r>
      <w:rPr>
        <w:color w:val="3C4041"/>
        <w:spacing w:val="-2"/>
        <w:sz w:val="17"/>
      </w:rPr>
      <w:t xml:space="preserve"> </w:t>
    </w:r>
    <w:r>
      <w:rPr>
        <w:color w:val="3C4041"/>
        <w:sz w:val="17"/>
      </w:rPr>
      <w:t>575.22.22,</w:t>
    </w:r>
    <w:r>
      <w:rPr>
        <w:color w:val="3C4041"/>
        <w:spacing w:val="-2"/>
        <w:sz w:val="17"/>
      </w:rPr>
      <w:t xml:space="preserve"> </w:t>
    </w:r>
    <w:r>
      <w:rPr>
        <w:color w:val="3C4041"/>
        <w:sz w:val="17"/>
      </w:rPr>
      <w:t>ext.</w:t>
    </w:r>
    <w:r>
      <w:rPr>
        <w:color w:val="3C4041"/>
        <w:spacing w:val="-4"/>
        <w:sz w:val="17"/>
      </w:rPr>
      <w:t xml:space="preserve"> </w:t>
    </w:r>
    <w:r>
      <w:rPr>
        <w:color w:val="3C4041"/>
        <w:sz w:val="17"/>
      </w:rPr>
      <w:t>46178</w:t>
    </w:r>
  </w:p>
  <w:p w:rsidR="00381110" w:rsidRDefault="00381110" w:rsidP="00381110">
    <w:pPr>
      <w:spacing w:before="3" w:line="192" w:lineRule="exact"/>
      <w:ind w:left="3900" w:right="2556"/>
      <w:jc w:val="center"/>
      <w:rPr>
        <w:b/>
        <w:sz w:val="17"/>
      </w:rPr>
    </w:pPr>
    <w:hyperlink r:id="rId1">
      <w:r>
        <w:rPr>
          <w:b/>
          <w:color w:val="002B46"/>
          <w:sz w:val="17"/>
        </w:rPr>
        <w:t>www.cusur.udg.mx</w:t>
      </w:r>
    </w:hyperlink>
  </w:p>
  <w:p w:rsidR="00381110" w:rsidRDefault="00381110">
    <w:pPr>
      <w:pStyle w:val="Piedepgina"/>
    </w:pPr>
  </w:p>
  <w:p w:rsidR="00381110" w:rsidRDefault="00381110" w:rsidP="00381110">
    <w:pPr>
      <w:pStyle w:val="Piedepgina"/>
      <w:tabs>
        <w:tab w:val="clear" w:pos="4419"/>
        <w:tab w:val="clear" w:pos="8838"/>
        <w:tab w:val="left" w:pos="2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C2" w:rsidRDefault="009433C2" w:rsidP="00381110">
      <w:r>
        <w:separator/>
      </w:r>
    </w:p>
  </w:footnote>
  <w:footnote w:type="continuationSeparator" w:id="0">
    <w:p w:rsidR="009433C2" w:rsidRDefault="009433C2" w:rsidP="0038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10" w:rsidRDefault="00381110" w:rsidP="00381110">
    <w:pPr>
      <w:spacing w:before="57"/>
      <w:rPr>
        <w:sz w:val="17"/>
      </w:rPr>
    </w:pPr>
    <w:r>
      <w:rPr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23BDEC44" wp14:editId="481DC126">
          <wp:simplePos x="0" y="0"/>
          <wp:positionH relativeFrom="margin">
            <wp:posOffset>5746750</wp:posOffset>
          </wp:positionH>
          <wp:positionV relativeFrom="margin">
            <wp:posOffset>-1000125</wp:posOffset>
          </wp:positionV>
          <wp:extent cx="1076325" cy="67292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nacyt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72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-934720</wp:posOffset>
          </wp:positionV>
          <wp:extent cx="4157980" cy="666750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98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1110" w:rsidRDefault="00381110">
    <w:pPr>
      <w:pStyle w:val="Encabezado"/>
    </w:pPr>
  </w:p>
  <w:p w:rsidR="00381110" w:rsidRDefault="00381110" w:rsidP="00381110">
    <w:pPr>
      <w:pStyle w:val="Encabezado"/>
      <w:jc w:val="center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5765800</wp:posOffset>
              </wp:positionH>
              <wp:positionV relativeFrom="paragraph">
                <wp:posOffset>132715</wp:posOffset>
              </wp:positionV>
              <wp:extent cx="1190625" cy="21907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81110" w:rsidRDefault="00381110">
                          <w:r>
                            <w:rPr>
                              <w:color w:val="3C4041"/>
                              <w:sz w:val="17"/>
                            </w:rPr>
                            <w:t>Maestría</w:t>
                          </w:r>
                          <w:r>
                            <w:rPr>
                              <w:color w:val="3C4041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3C4041"/>
                              <w:sz w:val="17"/>
                            </w:rPr>
                            <w:t>en</w:t>
                          </w:r>
                          <w:r>
                            <w:rPr>
                              <w:color w:val="3C4041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3C4041"/>
                              <w:sz w:val="17"/>
                            </w:rPr>
                            <w:t>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54pt;margin-top:10.45pt;width:93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" filled="f" stroked="f" strokeweight=".5pt">
              <v:textbox>
                <w:txbxContent>
                  <w:p w:rsidR="00381110" w:rsidRDefault="00381110">
                    <w:r>
                      <w:rPr>
                        <w:color w:val="3C4041"/>
                        <w:sz w:val="17"/>
                      </w:rPr>
                      <w:t>Maestría</w:t>
                    </w:r>
                    <w:r>
                      <w:rPr>
                        <w:color w:val="3C4041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3C4041"/>
                        <w:sz w:val="17"/>
                      </w:rPr>
                      <w:t>en</w:t>
                    </w:r>
                    <w:r>
                      <w:rPr>
                        <w:color w:val="3C4041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3C4041"/>
                        <w:sz w:val="17"/>
                      </w:rPr>
                      <w:t>Derecho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</w:t>
    </w:r>
  </w:p>
  <w:p w:rsidR="00381110" w:rsidRDefault="00381110" w:rsidP="00381110">
    <w:pPr>
      <w:pStyle w:val="Encabezado"/>
      <w:jc w:val="center"/>
    </w:pPr>
  </w:p>
  <w:p w:rsidR="00381110" w:rsidRDefault="00381110" w:rsidP="00381110">
    <w:pPr>
      <w:pStyle w:val="Encabezado"/>
      <w:jc w:val="center"/>
    </w:pPr>
    <w:r w:rsidRPr="00381110">
      <w:t>REUNIONES INTERSEMESTRALES DE COMITÉ TUTORIAL</w:t>
    </w: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B1"/>
    <w:rsid w:val="000F0BC8"/>
    <w:rsid w:val="00381110"/>
    <w:rsid w:val="005D0EB1"/>
    <w:rsid w:val="009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F0583"/>
  <w15:docId w15:val="{771384E4-012A-4635-ABEC-9E5360D4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11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11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11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10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ur.udg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Marco Santana</dc:creator>
  <cp:lastModifiedBy>Ramos Ruiz, Andrea del Carmen</cp:lastModifiedBy>
  <cp:revision>2</cp:revision>
  <dcterms:created xsi:type="dcterms:W3CDTF">2024-01-12T20:01:00Z</dcterms:created>
  <dcterms:modified xsi:type="dcterms:W3CDTF">2024-01-12T20:01:00Z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